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19" w:rsidRDefault="00BD5819" w:rsidP="00BD5819">
      <w:pPr>
        <w:rPr>
          <w:rFonts w:eastAsia="Times New Roman"/>
        </w:rPr>
      </w:pPr>
      <w:r>
        <w:rPr>
          <w:rFonts w:eastAsia="Times New Roman"/>
        </w:rPr>
        <w:t> </w:t>
      </w:r>
    </w:p>
    <w:p w:rsidR="00BD5819" w:rsidRDefault="00BD5819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PÁLYÁZATI FELHÍVÁS</w:t>
      </w:r>
    </w:p>
    <w:p w:rsidR="00BD5819" w:rsidRDefault="00BD5819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000000"/>
          <w:shd w:val="clear" w:color="auto" w:fill="FFFFFF"/>
        </w:rPr>
        <w:t>kutatási</w:t>
      </w:r>
      <w:proofErr w:type="gramEnd"/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témák támogatására</w:t>
      </w:r>
    </w:p>
    <w:p w:rsidR="00BD5819" w:rsidRDefault="00305F19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(2024</w:t>
      </w:r>
      <w:r w:rsidR="00D92CEE">
        <w:rPr>
          <w:rFonts w:ascii="Garamond" w:hAnsi="Garamond" w:cs="Calibri"/>
          <w:b/>
          <w:bCs/>
          <w:color w:val="000000"/>
          <w:shd w:val="clear" w:color="auto" w:fill="FFFFFF"/>
        </w:rPr>
        <w:t>. szeptember</w:t>
      </w:r>
      <w:r w:rsidR="00BD5819">
        <w:rPr>
          <w:rFonts w:ascii="Garamond" w:hAnsi="Garamond" w:cs="Calibri"/>
          <w:b/>
          <w:bCs/>
          <w:color w:val="000000"/>
          <w:shd w:val="clear" w:color="auto" w:fill="FFFFFF"/>
        </w:rPr>
        <w:t>)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 Nyíregyházi Egyetem Tudományos Tanácsa belső pályázatot hirdet kutatási témák pénzügyi támogatására.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Pályázati feltételek: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BD5819" w:rsidRDefault="003C22FD" w:rsidP="00452DED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pályázati projekt bár</w:t>
      </w:r>
      <w:r>
        <w:rPr>
          <w:rFonts w:ascii="Garamond" w:eastAsia="Times New Roman" w:hAnsi="Garamond" w:cs="Calibri"/>
          <w:color w:val="000000"/>
          <w:shd w:val="clear" w:color="auto" w:fill="FFFFFF"/>
        </w:rPr>
        <w:t>mely tudományághoz kapcsolódhat.</w:t>
      </w:r>
    </w:p>
    <w:p w:rsidR="000D5BED" w:rsidRPr="000D5BED" w:rsidRDefault="003C22FD" w:rsidP="00452DED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téma illeszkedjen az</w:t>
      </w:r>
      <w:r w:rsidR="000D5BED">
        <w:rPr>
          <w:rFonts w:ascii="Garamond" w:eastAsia="Times New Roman" w:hAnsi="Garamond" w:cs="Calibri"/>
          <w:color w:val="000000"/>
          <w:shd w:val="clear" w:color="auto" w:fill="FFFFFF"/>
        </w:rPr>
        <w:t xml:space="preserve"> Intézményfejlesztési terv (IFT, ld.</w:t>
      </w:r>
    </w:p>
    <w:p w:rsidR="00BD5819" w:rsidRDefault="002D7D10" w:rsidP="00452DED">
      <w:pPr>
        <w:ind w:left="720"/>
        <w:jc w:val="both"/>
        <w:rPr>
          <w:rFonts w:ascii="Calibri" w:eastAsia="Times New Roman" w:hAnsi="Calibri" w:cs="Calibri"/>
          <w:color w:val="000000"/>
        </w:rPr>
      </w:pPr>
      <w:hyperlink r:id="rId5" w:history="1">
        <w:r w:rsidRPr="00E93EAC">
          <w:rPr>
            <w:rStyle w:val="Hiperhivatkozs"/>
          </w:rPr>
          <w:t>https://www.nye.hu/in</w:t>
        </w:r>
        <w:r w:rsidRPr="00E93EAC">
          <w:rPr>
            <w:rStyle w:val="Hiperhivatkozs"/>
          </w:rPr>
          <w:t>t</w:t>
        </w:r>
        <w:r w:rsidRPr="00E93EAC">
          <w:rPr>
            <w:rStyle w:val="Hiperhivatkozs"/>
          </w:rPr>
          <w:t>ezmenyi_dokumentumok</w:t>
        </w:r>
      </w:hyperlink>
      <w:r>
        <w:t>) v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>alamely prioritásához</w:t>
      </w:r>
      <w:r w:rsidR="00F75851">
        <w:rPr>
          <w:rFonts w:ascii="Garamond" w:eastAsia="Times New Roman" w:hAnsi="Garamond" w:cs="Calibri"/>
          <w:color w:val="000000"/>
          <w:shd w:val="clear" w:color="auto" w:fill="FFFFFF"/>
        </w:rPr>
        <w:t xml:space="preserve"> </w:t>
      </w:r>
      <w:r w:rsidR="00F75851" w:rsidRPr="00980B8A">
        <w:rPr>
          <w:rFonts w:ascii="Garamond" w:eastAsia="Times New Roman" w:hAnsi="Garamond" w:cs="Calibri"/>
          <w:b/>
          <w:color w:val="000000"/>
          <w:u w:val="single"/>
          <w:shd w:val="clear" w:color="auto" w:fill="FFFFFF"/>
        </w:rPr>
        <w:t>(a prioritás megnevezése a pályázatban kötelező!)</w:t>
      </w:r>
      <w:r w:rsidR="00426F1D" w:rsidRPr="00980B8A">
        <w:rPr>
          <w:rFonts w:ascii="Garamond" w:eastAsia="Times New Roman" w:hAnsi="Garamond" w:cs="Calibri"/>
          <w:b/>
          <w:color w:val="000000"/>
          <w:u w:val="single"/>
          <w:shd w:val="clear" w:color="auto" w:fill="FFFFFF"/>
        </w:rPr>
        <w:t>.</w:t>
      </w:r>
    </w:p>
    <w:p w:rsidR="00BD5819" w:rsidRDefault="00631EE6" w:rsidP="00452DE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témavezető </w:t>
      </w:r>
      <w:r w:rsidR="00A229D0">
        <w:rPr>
          <w:rFonts w:ascii="Garamond" w:eastAsia="Times New Roman" w:hAnsi="Garamond" w:cs="Calibri"/>
          <w:color w:val="000000"/>
          <w:shd w:val="clear" w:color="auto" w:fill="FFFFFF"/>
        </w:rPr>
        <w:t xml:space="preserve">a Nyíregyházi Egyetemen munkaviszonyban álló </w:t>
      </w:r>
      <w:r w:rsidR="0047680D">
        <w:rPr>
          <w:rFonts w:ascii="Garamond" w:eastAsia="Times New Roman" w:hAnsi="Garamond" w:cs="Calibri"/>
          <w:color w:val="000000"/>
          <w:shd w:val="clear" w:color="auto" w:fill="FFFFFF"/>
        </w:rPr>
        <w:t>kell</w:t>
      </w:r>
      <w:r w:rsidR="00D36ECB">
        <w:rPr>
          <w:rFonts w:ascii="Garamond" w:eastAsia="Times New Roman" w:hAnsi="Garamond" w:cs="Calibri"/>
          <w:color w:val="000000"/>
          <w:shd w:val="clear" w:color="auto" w:fill="FFFFFF"/>
        </w:rPr>
        <w:t>, hogy</w:t>
      </w:r>
      <w:r w:rsidR="0047680D">
        <w:rPr>
          <w:rFonts w:ascii="Garamond" w:eastAsia="Times New Roman" w:hAnsi="Garamond" w:cs="Calibri"/>
          <w:color w:val="000000"/>
          <w:shd w:val="clear" w:color="auto" w:fill="FFFFFF"/>
        </w:rPr>
        <w:t xml:space="preserve"> legyen</w:t>
      </w:r>
      <w:r w:rsidR="00D36ECB">
        <w:rPr>
          <w:rFonts w:ascii="Garamond" w:eastAsia="Times New Roman" w:hAnsi="Garamond" w:cs="Calibri"/>
          <w:color w:val="000000"/>
          <w:shd w:val="clear" w:color="auto" w:fill="FFFFFF"/>
        </w:rPr>
        <w:t>.</w:t>
      </w:r>
      <w:r w:rsidR="00490C51">
        <w:rPr>
          <w:rFonts w:ascii="Garamond" w:eastAsia="Times New Roman" w:hAnsi="Garamond" w:cs="Calibri"/>
          <w:color w:val="000000"/>
          <w:shd w:val="clear" w:color="auto" w:fill="FFFFFF"/>
        </w:rPr>
        <w:t xml:space="preserve"> (támogatás esetén kötelező a megjelenő publikációban a Nyíregyházi Egyetemet, mint munkáltatót feltüntetni.</w:t>
      </w:r>
      <w:r w:rsidR="005A2976">
        <w:rPr>
          <w:rFonts w:ascii="Garamond" w:eastAsia="Times New Roman" w:hAnsi="Garamond" w:cs="Calibri"/>
          <w:color w:val="000000"/>
          <w:shd w:val="clear" w:color="auto" w:fill="FFFFFF"/>
        </w:rPr>
        <w:t>)</w:t>
      </w:r>
    </w:p>
    <w:p w:rsidR="002A630E" w:rsidRPr="002A630E" w:rsidRDefault="002D7D10" w:rsidP="00452DED">
      <w:pPr>
        <w:numPr>
          <w:ilvl w:val="0"/>
          <w:numId w:val="4"/>
        </w:numPr>
        <w:jc w:val="both"/>
        <w:rPr>
          <w:rFonts w:ascii="Calibri" w:eastAsia="Times New Roman" w:hAnsi="Calibri" w:cs="Calibri"/>
        </w:rPr>
      </w:pPr>
      <w:r>
        <w:rPr>
          <w:rFonts w:ascii="Garamond" w:eastAsia="Times New Roman" w:hAnsi="Garamond" w:cs="Calibri"/>
        </w:rPr>
        <w:t>2024</w:t>
      </w:r>
      <w:r w:rsidR="00484D60">
        <w:rPr>
          <w:rFonts w:ascii="Garamond" w:eastAsia="Times New Roman" w:hAnsi="Garamond" w:cs="Calibri"/>
        </w:rPr>
        <w:t>-b</w:t>
      </w:r>
      <w:r>
        <w:rPr>
          <w:rFonts w:ascii="Garamond" w:eastAsia="Times New Roman" w:hAnsi="Garamond" w:cs="Calibri"/>
        </w:rPr>
        <w:t>e</w:t>
      </w:r>
      <w:r w:rsidR="00484D60">
        <w:rPr>
          <w:rFonts w:ascii="Garamond" w:eastAsia="Times New Roman" w:hAnsi="Garamond" w:cs="Calibri"/>
        </w:rPr>
        <w:t>n</w:t>
      </w:r>
      <w:r>
        <w:rPr>
          <w:rFonts w:ascii="Garamond" w:eastAsia="Times New Roman" w:hAnsi="Garamond" w:cs="Calibri"/>
        </w:rPr>
        <w:t>,</w:t>
      </w:r>
      <w:r w:rsidR="00484D60">
        <w:rPr>
          <w:rFonts w:ascii="Garamond" w:eastAsia="Times New Roman" w:hAnsi="Garamond" w:cs="Calibri"/>
        </w:rPr>
        <w:t xml:space="preserve"> </w:t>
      </w:r>
      <w:r w:rsidR="00494859">
        <w:rPr>
          <w:rFonts w:ascii="Garamond" w:eastAsia="Times New Roman" w:hAnsi="Garamond" w:cs="Calibri"/>
        </w:rPr>
        <w:t xml:space="preserve">ebben </w:t>
      </w:r>
      <w:r w:rsidR="00484D60">
        <w:rPr>
          <w:rFonts w:ascii="Garamond" w:eastAsia="Times New Roman" w:hAnsi="Garamond" w:cs="Calibri"/>
        </w:rPr>
        <w:t>a</w:t>
      </w:r>
      <w:r w:rsidR="00D92CEE">
        <w:rPr>
          <w:rFonts w:ascii="Garamond" w:eastAsia="Times New Roman" w:hAnsi="Garamond" w:cs="Calibri"/>
        </w:rPr>
        <w:t xml:space="preserve"> harmadik</w:t>
      </w:r>
      <w:r w:rsidR="00C803EB">
        <w:rPr>
          <w:rFonts w:ascii="Garamond" w:eastAsia="Times New Roman" w:hAnsi="Garamond" w:cs="Calibri"/>
        </w:rPr>
        <w:t xml:space="preserve"> pályázati ciklusban</w:t>
      </w:r>
      <w:r>
        <w:rPr>
          <w:rFonts w:ascii="Garamond" w:eastAsia="Times New Roman" w:hAnsi="Garamond" w:cs="Calibri"/>
        </w:rPr>
        <w:t>,</w:t>
      </w:r>
      <w:r w:rsidR="00C803EB">
        <w:rPr>
          <w:rFonts w:ascii="Garamond" w:eastAsia="Times New Roman" w:hAnsi="Garamond" w:cs="Calibri"/>
        </w:rPr>
        <w:t xml:space="preserve"> a pályáza</w:t>
      </w:r>
      <w:r w:rsidR="00484D60">
        <w:rPr>
          <w:rFonts w:ascii="Garamond" w:eastAsia="Times New Roman" w:hAnsi="Garamond" w:cs="Calibri"/>
        </w:rPr>
        <w:t xml:space="preserve">tok </w:t>
      </w:r>
      <w:r w:rsidR="00C803EB" w:rsidRPr="00494859">
        <w:rPr>
          <w:rFonts w:ascii="Garamond" w:eastAsia="Times New Roman" w:hAnsi="Garamond" w:cs="Calibri"/>
          <w:b/>
          <w:u w:val="single"/>
        </w:rPr>
        <w:t xml:space="preserve">csak </w:t>
      </w:r>
      <w:r w:rsidR="00484D60" w:rsidRPr="00494859">
        <w:rPr>
          <w:rFonts w:ascii="Garamond" w:eastAsia="Times New Roman" w:hAnsi="Garamond" w:cs="Calibri"/>
          <w:b/>
          <w:u w:val="single"/>
        </w:rPr>
        <w:t xml:space="preserve">nem kiemelt </w:t>
      </w:r>
      <w:proofErr w:type="gramStart"/>
      <w:r w:rsidR="00484D60" w:rsidRPr="00494859">
        <w:rPr>
          <w:rFonts w:ascii="Garamond" w:eastAsia="Times New Roman" w:hAnsi="Garamond" w:cs="Calibri"/>
          <w:b/>
          <w:u w:val="single"/>
        </w:rPr>
        <w:t>kategóriában</w:t>
      </w:r>
      <w:proofErr w:type="gramEnd"/>
      <w:r w:rsidR="00484D60" w:rsidRPr="00494859">
        <w:rPr>
          <w:rFonts w:ascii="Garamond" w:eastAsia="Times New Roman" w:hAnsi="Garamond" w:cs="Calibri"/>
          <w:b/>
          <w:u w:val="single"/>
        </w:rPr>
        <w:t xml:space="preserve"> kerülnek meghirdetésre</w:t>
      </w:r>
      <w:r w:rsidR="00484D60">
        <w:rPr>
          <w:rFonts w:ascii="Garamond" w:eastAsia="Times New Roman" w:hAnsi="Garamond" w:cs="Calibri"/>
        </w:rPr>
        <w:t xml:space="preserve">. 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Az erre a célra </w:t>
      </w:r>
      <w:r w:rsidR="005F1062">
        <w:rPr>
          <w:rFonts w:ascii="Garamond" w:eastAsia="Times New Roman" w:hAnsi="Garamond" w:cs="Calibri"/>
          <w:shd w:val="clear" w:color="auto" w:fill="FFFFFF"/>
        </w:rPr>
        <w:t xml:space="preserve">még 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felhasználható </w:t>
      </w:r>
      <w:r w:rsidR="00494859">
        <w:rPr>
          <w:rFonts w:ascii="Garamond" w:eastAsia="Times New Roman" w:hAnsi="Garamond" w:cs="Calibri"/>
          <w:shd w:val="clear" w:color="auto" w:fill="FFFFFF"/>
        </w:rPr>
        <w:t xml:space="preserve">szabad 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>intézmén</w:t>
      </w:r>
      <w:r>
        <w:rPr>
          <w:rFonts w:ascii="Garamond" w:eastAsia="Times New Roman" w:hAnsi="Garamond" w:cs="Calibri"/>
          <w:shd w:val="clear" w:color="auto" w:fill="FFFFFF"/>
        </w:rPr>
        <w:t>yi költségvetési forrás 2024</w:t>
      </w:r>
      <w:r w:rsidR="00FD66AA">
        <w:rPr>
          <w:rFonts w:ascii="Garamond" w:eastAsia="Times New Roman" w:hAnsi="Garamond" w:cs="Calibri"/>
          <w:shd w:val="clear" w:color="auto" w:fill="FFFFFF"/>
        </w:rPr>
        <w:t>-ba</w:t>
      </w:r>
      <w:r w:rsidR="00494859">
        <w:rPr>
          <w:rFonts w:ascii="Garamond" w:eastAsia="Times New Roman" w:hAnsi="Garamond" w:cs="Calibri"/>
          <w:shd w:val="clear" w:color="auto" w:fill="FFFFFF"/>
        </w:rPr>
        <w:t>n</w:t>
      </w:r>
      <w:r>
        <w:rPr>
          <w:rFonts w:ascii="Garamond" w:eastAsia="Times New Roman" w:hAnsi="Garamond" w:cs="Calibri"/>
          <w:shd w:val="clear" w:color="auto" w:fill="FFFFFF"/>
        </w:rPr>
        <w:t xml:space="preserve"> nagyságrendileg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 </w:t>
      </w:r>
      <w:r w:rsidR="00FD66AA">
        <w:rPr>
          <w:rFonts w:ascii="Garamond" w:eastAsia="Times New Roman" w:hAnsi="Garamond" w:cs="Calibri"/>
          <w:shd w:val="clear" w:color="auto" w:fill="FFFFFF"/>
        </w:rPr>
        <w:t>3</w:t>
      </w:r>
      <w:r w:rsidR="007D11A7">
        <w:rPr>
          <w:rFonts w:ascii="Garamond" w:eastAsia="Times New Roman" w:hAnsi="Garamond" w:cs="Calibri"/>
          <w:shd w:val="clear" w:color="auto" w:fill="FFFFFF"/>
        </w:rPr>
        <w:t>.25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0.000.-Ft (azaz </w:t>
      </w:r>
      <w:r w:rsidR="00FD66AA">
        <w:rPr>
          <w:rFonts w:ascii="Garamond" w:eastAsia="Times New Roman" w:hAnsi="Garamond" w:cs="Calibri"/>
          <w:shd w:val="clear" w:color="auto" w:fill="FFFFFF"/>
        </w:rPr>
        <w:t>három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>millió</w:t>
      </w:r>
      <w:r w:rsidR="007D11A7">
        <w:rPr>
          <w:rFonts w:ascii="Garamond" w:eastAsia="Times New Roman" w:hAnsi="Garamond" w:cs="Calibri"/>
          <w:shd w:val="clear" w:color="auto" w:fill="FFFFFF"/>
        </w:rPr>
        <w:t>-kettőszázötvenezer</w:t>
      </w:r>
      <w:r w:rsidR="00AD7535">
        <w:rPr>
          <w:rFonts w:ascii="Garamond" w:eastAsia="Times New Roman" w:hAnsi="Garamond" w:cs="Calibri"/>
          <w:shd w:val="clear" w:color="auto" w:fill="FFFFFF"/>
        </w:rPr>
        <w:t xml:space="preserve">) Ft. A jelen pályázati kiírás </w:t>
      </w:r>
      <w:r w:rsidR="005952B4">
        <w:rPr>
          <w:rFonts w:ascii="Garamond" w:eastAsia="Times New Roman" w:hAnsi="Garamond" w:cs="Calibri"/>
          <w:shd w:val="clear" w:color="auto" w:fill="FFFFFF"/>
        </w:rPr>
        <w:t xml:space="preserve">egyértelmű célja, hogy az Egyetem oktatóinak és kutatóinak publikációs tevékenysége jelentősen megemelkedjen. </w:t>
      </w:r>
    </w:p>
    <w:p w:rsidR="002A630E" w:rsidRDefault="002A630E" w:rsidP="00452DED">
      <w:pPr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Garamond" w:eastAsia="Times New Roman" w:hAnsi="Garamond" w:cs="Calibri"/>
          <w:shd w:val="clear" w:color="auto" w:fill="FFFFFF"/>
        </w:rPr>
        <w:t xml:space="preserve">A nem kiemelt pályázati </w:t>
      </w:r>
      <w:proofErr w:type="gramStart"/>
      <w:r>
        <w:rPr>
          <w:rFonts w:ascii="Garamond" w:eastAsia="Times New Roman" w:hAnsi="Garamond" w:cs="Calibri"/>
          <w:shd w:val="clear" w:color="auto" w:fill="FFFFFF"/>
        </w:rPr>
        <w:t>kategória</w:t>
      </w:r>
      <w:proofErr w:type="gramEnd"/>
      <w:r>
        <w:rPr>
          <w:rFonts w:ascii="Garamond" w:eastAsia="Times New Roman" w:hAnsi="Garamond" w:cs="Calibri"/>
          <w:shd w:val="clear" w:color="auto" w:fill="FFFFFF"/>
        </w:rPr>
        <w:t xml:space="preserve"> esetén, a mellékelt költségtervben látható, tudományos és művészeti tevékenység</w:t>
      </w:r>
      <w:r w:rsidR="0043331E">
        <w:rPr>
          <w:rFonts w:ascii="Garamond" w:eastAsia="Times New Roman" w:hAnsi="Garamond" w:cs="Calibri"/>
          <w:shd w:val="clear" w:color="auto" w:fill="FFFFFF"/>
        </w:rPr>
        <w:t>ek</w:t>
      </w:r>
      <w:r>
        <w:rPr>
          <w:rFonts w:ascii="Garamond" w:eastAsia="Times New Roman" w:hAnsi="Garamond" w:cs="Calibri"/>
          <w:shd w:val="clear" w:color="auto" w:fill="FFFFFF"/>
        </w:rPr>
        <w:t xml:space="preserve">re lehet pályázatot benyújtani, a kategóriánként megjelölt, mellékelt </w:t>
      </w:r>
      <w:proofErr w:type="spellStart"/>
      <w:r>
        <w:rPr>
          <w:rFonts w:ascii="Garamond" w:eastAsia="Times New Roman" w:hAnsi="Garamond" w:cs="Calibri"/>
          <w:shd w:val="clear" w:color="auto" w:fill="FFFFFF"/>
        </w:rPr>
        <w:t>össztámogatási</w:t>
      </w:r>
      <w:proofErr w:type="spellEnd"/>
      <w:r>
        <w:rPr>
          <w:rFonts w:ascii="Garamond" w:eastAsia="Times New Roman" w:hAnsi="Garamond" w:cs="Calibri"/>
          <w:shd w:val="clear" w:color="auto" w:fill="FFFFFF"/>
        </w:rPr>
        <w:t xml:space="preserve"> értékhatárokig. A nem kiemelt pályázatból beruházott eszköz (pl. számítógép) nem szerezhető be.</w:t>
      </w:r>
      <w:r w:rsidR="007178D0">
        <w:rPr>
          <w:rFonts w:ascii="Garamond" w:eastAsia="Times New Roman" w:hAnsi="Garamond" w:cs="Calibri"/>
          <w:shd w:val="clear" w:color="auto" w:fill="FFFFFF"/>
        </w:rPr>
        <w:t xml:space="preserve"> </w:t>
      </w:r>
      <w:proofErr w:type="gramStart"/>
      <w:r w:rsidR="007178D0" w:rsidRPr="001E67FA">
        <w:rPr>
          <w:rFonts w:ascii="Garamond" w:eastAsia="Times New Roman" w:hAnsi="Garamond" w:cs="Calibri"/>
          <w:b/>
          <w:shd w:val="clear" w:color="auto" w:fill="FFFFFF"/>
        </w:rPr>
        <w:t>Konferencia</w:t>
      </w:r>
      <w:proofErr w:type="gramEnd"/>
      <w:r w:rsidR="007178D0" w:rsidRPr="001E67FA">
        <w:rPr>
          <w:rFonts w:ascii="Garamond" w:eastAsia="Times New Roman" w:hAnsi="Garamond" w:cs="Calibri"/>
          <w:b/>
          <w:shd w:val="clear" w:color="auto" w:fill="FFFFFF"/>
        </w:rPr>
        <w:t xml:space="preserve"> részvétel esetén kötelező a benyújtott vagy elfogadott összefoglalót a pályázathoz csatolni.</w:t>
      </w:r>
      <w:r>
        <w:rPr>
          <w:rFonts w:ascii="Garamond" w:eastAsia="Times New Roman" w:hAnsi="Garamond" w:cs="Calibri"/>
          <w:shd w:val="clear" w:color="auto" w:fill="FFFFFF"/>
        </w:rPr>
        <w:t xml:space="preserve"> A doktoranduszok</w:t>
      </w:r>
      <w:r w:rsidR="00FD66AA">
        <w:rPr>
          <w:rFonts w:ascii="Garamond" w:eastAsia="Times New Roman" w:hAnsi="Garamond" w:cs="Calibri"/>
          <w:shd w:val="clear" w:color="auto" w:fill="FFFFFF"/>
        </w:rPr>
        <w:t xml:space="preserve"> kutatómunkáját támogató pályázatok előnyt élveznek</w:t>
      </w:r>
      <w:r>
        <w:rPr>
          <w:rFonts w:ascii="Garamond" w:eastAsia="Times New Roman" w:hAnsi="Garamond" w:cs="Calibri"/>
          <w:shd w:val="clear" w:color="auto" w:fill="FFFFFF"/>
        </w:rPr>
        <w:t xml:space="preserve"> </w:t>
      </w:r>
      <w:r w:rsidRPr="00484D60">
        <w:rPr>
          <w:rFonts w:ascii="Garamond" w:eastAsia="Times New Roman" w:hAnsi="Garamond" w:cs="Calibri"/>
          <w:shd w:val="clear" w:color="auto" w:fill="FFFFFF"/>
        </w:rPr>
        <w:t>(PhD/DLA)</w:t>
      </w:r>
      <w:r w:rsidR="00C81A1D">
        <w:rPr>
          <w:rFonts w:ascii="Garamond" w:eastAsia="Times New Roman" w:hAnsi="Garamond" w:cs="Calibri"/>
          <w:shd w:val="clear" w:color="auto" w:fill="FFFFFF"/>
        </w:rPr>
        <w:t>,</w:t>
      </w:r>
      <w:r w:rsidR="00FD66AA">
        <w:rPr>
          <w:rFonts w:ascii="Garamond" w:eastAsia="Times New Roman" w:hAnsi="Garamond" w:cs="Calibri"/>
          <w:shd w:val="clear" w:color="auto" w:fill="FFFFFF"/>
        </w:rPr>
        <w:t xml:space="preserve"> melyek támogatása</w:t>
      </w:r>
      <w:r w:rsidRPr="00484D60">
        <w:rPr>
          <w:rFonts w:ascii="Garamond" w:eastAsia="Times New Roman" w:hAnsi="Garamond" w:cs="Calibri"/>
          <w:shd w:val="clear" w:color="auto" w:fill="FFFFFF"/>
        </w:rPr>
        <w:t xml:space="preserve"> (dologi kiadások, útiköltség)</w:t>
      </w:r>
      <w:r>
        <w:rPr>
          <w:rFonts w:ascii="Garamond" w:eastAsia="Times New Roman" w:hAnsi="Garamond" w:cs="Calibri"/>
          <w:shd w:val="clear" w:color="auto" w:fill="FFFFFF"/>
        </w:rPr>
        <w:t xml:space="preserve"> </w:t>
      </w:r>
      <w:r w:rsidR="009B4851">
        <w:rPr>
          <w:rFonts w:ascii="Garamond" w:eastAsia="Times New Roman" w:hAnsi="Garamond" w:cs="Calibri"/>
          <w:shd w:val="clear" w:color="auto" w:fill="FFFFFF"/>
        </w:rPr>
        <w:t xml:space="preserve">100 </w:t>
      </w:r>
      <w:proofErr w:type="spellStart"/>
      <w:r w:rsidR="009B4851">
        <w:rPr>
          <w:rFonts w:ascii="Garamond" w:eastAsia="Times New Roman" w:hAnsi="Garamond" w:cs="Calibri"/>
          <w:shd w:val="clear" w:color="auto" w:fill="FFFFFF"/>
        </w:rPr>
        <w:t>e</w:t>
      </w:r>
      <w:r w:rsidR="00082E8A">
        <w:rPr>
          <w:rFonts w:ascii="Garamond" w:eastAsia="Times New Roman" w:hAnsi="Garamond" w:cs="Calibri"/>
          <w:shd w:val="clear" w:color="auto" w:fill="FFFFFF"/>
        </w:rPr>
        <w:t>Ft</w:t>
      </w:r>
      <w:proofErr w:type="spellEnd"/>
      <w:r w:rsidR="00FD66AA">
        <w:rPr>
          <w:rFonts w:ascii="Garamond" w:eastAsia="Times New Roman" w:hAnsi="Garamond" w:cs="Calibri"/>
          <w:shd w:val="clear" w:color="auto" w:fill="FFFFFF"/>
        </w:rPr>
        <w:t>. lehet személyenként</w:t>
      </w:r>
      <w:r w:rsidR="00082E8A">
        <w:rPr>
          <w:rFonts w:ascii="Garamond" w:eastAsia="Times New Roman" w:hAnsi="Garamond" w:cs="Calibri"/>
          <w:shd w:val="clear" w:color="auto" w:fill="FFFFFF"/>
        </w:rPr>
        <w:t xml:space="preserve">. E fölött minden doktorandusz valamennyi egyéb meghirdetett </w:t>
      </w:r>
      <w:proofErr w:type="gramStart"/>
      <w:r w:rsidR="00082E8A">
        <w:rPr>
          <w:rFonts w:ascii="Garamond" w:eastAsia="Times New Roman" w:hAnsi="Garamond" w:cs="Calibri"/>
          <w:shd w:val="clear" w:color="auto" w:fill="FFFFFF"/>
        </w:rPr>
        <w:t>kategóriában</w:t>
      </w:r>
      <w:proofErr w:type="gramEnd"/>
      <w:r w:rsidR="00082E8A">
        <w:rPr>
          <w:rFonts w:ascii="Garamond" w:eastAsia="Times New Roman" w:hAnsi="Garamond" w:cs="Calibri"/>
          <w:shd w:val="clear" w:color="auto" w:fill="FFFFFF"/>
        </w:rPr>
        <w:t xml:space="preserve"> nyújthat be pályázatot.</w:t>
      </w:r>
      <w:r w:rsidR="00844820">
        <w:rPr>
          <w:rFonts w:ascii="Garamond" w:eastAsia="Times New Roman" w:hAnsi="Garamond" w:cs="Calibri"/>
          <w:shd w:val="clear" w:color="auto" w:fill="FFFFFF"/>
        </w:rPr>
        <w:t xml:space="preserve"> </w:t>
      </w:r>
      <w:r w:rsidR="00844820" w:rsidRPr="00844820">
        <w:rPr>
          <w:rFonts w:ascii="Garamond" w:eastAsia="Times New Roman" w:hAnsi="Garamond" w:cs="Calibri"/>
          <w:b/>
          <w:u w:val="single"/>
          <w:shd w:val="clear" w:color="auto" w:fill="FFFFFF"/>
        </w:rPr>
        <w:t>Valamennyi pályázónak kötelező feltüntetnie, hogy a támogatási összegből milyen publikáció fog megjelenni.</w:t>
      </w:r>
      <w:r>
        <w:rPr>
          <w:rFonts w:ascii="Garamond" w:hAnsi="Garamond" w:cs="Calibri"/>
          <w:color w:val="000000"/>
          <w:shd w:val="clear" w:color="auto" w:fill="FFFFFF"/>
        </w:rPr>
        <w:tab/>
      </w:r>
    </w:p>
    <w:p w:rsidR="00484D60" w:rsidRPr="0011362E" w:rsidRDefault="002A630E" w:rsidP="00452DED">
      <w:pPr>
        <w:numPr>
          <w:ilvl w:val="0"/>
          <w:numId w:val="4"/>
        </w:numPr>
        <w:jc w:val="both"/>
        <w:rPr>
          <w:rFonts w:ascii="Calibri" w:eastAsia="Times New Roman" w:hAnsi="Calibri" w:cs="Calibri"/>
        </w:rPr>
      </w:pPr>
      <w:r w:rsidRPr="0011362E">
        <w:rPr>
          <w:rFonts w:ascii="Garamond" w:eastAsia="Times New Roman" w:hAnsi="Garamond" w:cs="Calibri"/>
        </w:rPr>
        <w:t>A publikációs vállalás nem teljesítése a további pályázatokból t</w:t>
      </w:r>
      <w:r w:rsidR="00CF5BF9">
        <w:rPr>
          <w:rFonts w:ascii="Garamond" w:eastAsia="Times New Roman" w:hAnsi="Garamond" w:cs="Calibri"/>
        </w:rPr>
        <w:t xml:space="preserve">örténő kizárást vonja maga után, illetve az adott </w:t>
      </w:r>
      <w:proofErr w:type="gramStart"/>
      <w:r w:rsidR="002C095C">
        <w:rPr>
          <w:rFonts w:ascii="Garamond" w:eastAsia="Times New Roman" w:hAnsi="Garamond" w:cs="Calibri"/>
        </w:rPr>
        <w:t>kolléga</w:t>
      </w:r>
      <w:proofErr w:type="gramEnd"/>
      <w:r w:rsidR="002C095C">
        <w:rPr>
          <w:rFonts w:ascii="Garamond" w:eastAsia="Times New Roman" w:hAnsi="Garamond" w:cs="Calibri"/>
        </w:rPr>
        <w:t xml:space="preserve"> </w:t>
      </w:r>
      <w:r w:rsidR="00CF5BF9">
        <w:rPr>
          <w:rFonts w:ascii="Garamond" w:eastAsia="Times New Roman" w:hAnsi="Garamond" w:cs="Calibri"/>
        </w:rPr>
        <w:t>addig nem nyújthat be újabb pályázatot a Tudományos Tanácshoz, amíg publikációs vállalását nem teljesíti.</w:t>
      </w:r>
    </w:p>
    <w:p w:rsidR="00BD5819" w:rsidRPr="0035277A" w:rsidRDefault="00BD5819" w:rsidP="00BD5819">
      <w:pPr>
        <w:pStyle w:val="NormlWeb"/>
        <w:shd w:val="clear" w:color="auto" w:fill="FFFFFF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 pályázatot a mellékelt pályázati adatlap</w:t>
      </w:r>
      <w:r w:rsidR="009F1D93">
        <w:rPr>
          <w:rFonts w:ascii="Garamond" w:hAnsi="Garamond" w:cs="Calibri"/>
          <w:color w:val="000000"/>
          <w:shd w:val="clear" w:color="auto" w:fill="FFFFFF"/>
        </w:rPr>
        <w:t xml:space="preserve"> (nem kiemelt</w:t>
      </w:r>
      <w:r w:rsidR="007C3B14">
        <w:rPr>
          <w:rFonts w:ascii="Garamond" w:hAnsi="Garamond" w:cs="Calibri"/>
          <w:color w:val="000000"/>
          <w:shd w:val="clear" w:color="auto" w:fill="FFFFFF"/>
        </w:rPr>
        <w:t>)</w:t>
      </w:r>
      <w:r>
        <w:rPr>
          <w:rFonts w:ascii="Garamond" w:hAnsi="Garamond" w:cs="Calibri"/>
          <w:color w:val="000000"/>
          <w:shd w:val="clear" w:color="auto" w:fill="FFFFFF"/>
        </w:rPr>
        <w:t xml:space="preserve"> ponto</w:t>
      </w:r>
      <w:r w:rsidR="004226CE">
        <w:rPr>
          <w:rFonts w:ascii="Garamond" w:hAnsi="Garamond" w:cs="Calibri"/>
          <w:color w:val="000000"/>
          <w:shd w:val="clear" w:color="auto" w:fill="FFFFFF"/>
        </w:rPr>
        <w:t>s kitöltésével lehet benyújtani</w:t>
      </w:r>
      <w:r>
        <w:rPr>
          <w:rFonts w:ascii="Garamond" w:hAnsi="Garamond" w:cs="Calibri"/>
          <w:color w:val="000000"/>
          <w:shd w:val="clear" w:color="auto" w:fill="FFFFFF"/>
        </w:rPr>
        <w:t>.</w:t>
      </w:r>
      <w:r w:rsidR="006317C9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6317C9">
        <w:rPr>
          <w:rFonts w:ascii="Garamond" w:hAnsi="Garamond"/>
        </w:rPr>
        <w:t>A</w:t>
      </w:r>
      <w:r w:rsidR="0035277A" w:rsidRPr="0035277A">
        <w:rPr>
          <w:rFonts w:ascii="Garamond" w:hAnsi="Garamond"/>
        </w:rPr>
        <w:t xml:space="preserve"> pályázathoz mellékelni kell az MTMT által készített Összefoglaló táblázatot (elektronikusan és kinyomtatva is).</w:t>
      </w:r>
      <w:r w:rsidR="007C3B14">
        <w:rPr>
          <w:rFonts w:ascii="Garamond" w:hAnsi="Garamond"/>
        </w:rPr>
        <w:t xml:space="preserve"> Nem kiemelt pályázat esetén a kilenc </w:t>
      </w:r>
      <w:proofErr w:type="gramStart"/>
      <w:r w:rsidR="007C3B14">
        <w:rPr>
          <w:rFonts w:ascii="Garamond" w:hAnsi="Garamond"/>
        </w:rPr>
        <w:t>kategóriából</w:t>
      </w:r>
      <w:proofErr w:type="gramEnd"/>
      <w:r w:rsidR="007C3B14">
        <w:rPr>
          <w:rFonts w:ascii="Garamond" w:hAnsi="Garamond"/>
        </w:rPr>
        <w:t xml:space="preserve"> több is megpályázható </w:t>
      </w:r>
      <w:r w:rsidR="002A2378">
        <w:rPr>
          <w:rFonts w:ascii="Garamond" w:hAnsi="Garamond"/>
        </w:rPr>
        <w:t xml:space="preserve">egyszerre, </w:t>
      </w:r>
      <w:r w:rsidR="0083161A">
        <w:rPr>
          <w:rFonts w:ascii="Garamond" w:hAnsi="Garamond"/>
        </w:rPr>
        <w:t>személyenként egy pályázati lapon.</w:t>
      </w:r>
      <w:r w:rsidR="007C3B14">
        <w:rPr>
          <w:rFonts w:ascii="Garamond" w:hAnsi="Garamond"/>
        </w:rPr>
        <w:t xml:space="preserve"> 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Pr="00E9381F" w:rsidRDefault="00A83EC8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 w:rsidRPr="00E9381F">
        <w:rPr>
          <w:rFonts w:ascii="Garamond" w:hAnsi="Garamond" w:cs="Calibri"/>
          <w:color w:val="000000"/>
          <w:shd w:val="clear" w:color="auto" w:fill="FFFFFF"/>
        </w:rPr>
        <w:t xml:space="preserve">A </w:t>
      </w:r>
      <w:r w:rsidR="0015379A">
        <w:rPr>
          <w:rFonts w:ascii="Garamond" w:hAnsi="Garamond" w:cs="Calibri"/>
          <w:color w:val="000000"/>
          <w:shd w:val="clear" w:color="auto" w:fill="FFFFFF"/>
        </w:rPr>
        <w:t>megpályázható támogatások</w:t>
      </w:r>
      <w:r w:rsidRPr="00E9381F">
        <w:rPr>
          <w:rFonts w:ascii="Garamond" w:hAnsi="Garamond" w:cs="Calibri"/>
          <w:color w:val="000000"/>
          <w:shd w:val="clear" w:color="auto" w:fill="FFFFFF"/>
        </w:rPr>
        <w:t xml:space="preserve"> (pl. dologi kiadások, </w:t>
      </w:r>
      <w:r w:rsidR="00BD5819" w:rsidRPr="00E9381F">
        <w:rPr>
          <w:rFonts w:ascii="Garamond" w:hAnsi="Garamond" w:cs="Calibri"/>
          <w:color w:val="000000"/>
          <w:shd w:val="clear" w:color="auto" w:fill="FFFFFF"/>
        </w:rPr>
        <w:t>eszköz- vagy anyagbeszerzés, útiköltség, szállásköltség, regisztrációs díj, szolgáltatási díj,</w:t>
      </w:r>
      <w:r w:rsidR="0015379A">
        <w:rPr>
          <w:rFonts w:ascii="Garamond" w:hAnsi="Garamond" w:cs="Calibri"/>
          <w:color w:val="000000"/>
          <w:shd w:val="clear" w:color="auto" w:fill="FFFFFF"/>
        </w:rPr>
        <w:t xml:space="preserve"> publikációs díj,</w:t>
      </w:r>
      <w:r w:rsidR="00BD5819" w:rsidRPr="00E9381F">
        <w:rPr>
          <w:rFonts w:ascii="Garamond" w:hAnsi="Garamond" w:cs="Calibri"/>
          <w:color w:val="000000"/>
          <w:shd w:val="clear" w:color="auto" w:fill="FFFFFF"/>
        </w:rPr>
        <w:t xml:space="preserve"> stb.)</w:t>
      </w:r>
      <w:r w:rsidR="00580C48">
        <w:rPr>
          <w:rFonts w:ascii="Garamond" w:hAnsi="Garamond" w:cs="Calibri"/>
          <w:color w:val="000000"/>
          <w:shd w:val="clear" w:color="auto" w:fill="FFFFFF"/>
        </w:rPr>
        <w:t xml:space="preserve"> a mellékelt </w:t>
      </w:r>
      <w:r w:rsidRPr="00E9381F">
        <w:rPr>
          <w:rFonts w:ascii="Garamond" w:hAnsi="Garamond" w:cs="Calibri"/>
          <w:color w:val="000000"/>
          <w:shd w:val="clear" w:color="auto" w:fill="FFFFFF"/>
        </w:rPr>
        <w:t>pályázati íven láthatóak.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A22C7D" w:rsidRDefault="00BD5819" w:rsidP="00A22C7D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 w:rsidRPr="00275848">
        <w:rPr>
          <w:rFonts w:ascii="Garamond" w:hAnsi="Garamond" w:cs="Calibri"/>
          <w:shd w:val="clear" w:color="auto" w:fill="FFFFFF"/>
        </w:rPr>
        <w:t>A pályázatokat 1 példányban kinyomtatva, aláírva és elektronikus formában is meg kell kül</w:t>
      </w:r>
      <w:r w:rsidR="005E4EBA" w:rsidRPr="00275848">
        <w:rPr>
          <w:rFonts w:ascii="Garamond" w:hAnsi="Garamond" w:cs="Calibri"/>
          <w:shd w:val="clear" w:color="auto" w:fill="FFFFFF"/>
        </w:rPr>
        <w:t xml:space="preserve">deni </w:t>
      </w:r>
      <w:r w:rsidR="00035505" w:rsidRPr="00275848">
        <w:rPr>
          <w:rFonts w:ascii="Garamond" w:hAnsi="Garamond" w:cs="Calibri"/>
          <w:shd w:val="clear" w:color="auto" w:fill="FFFFFF"/>
        </w:rPr>
        <w:t xml:space="preserve">a </w:t>
      </w:r>
      <w:r w:rsidR="005E4EBA" w:rsidRPr="00275848">
        <w:rPr>
          <w:rFonts w:ascii="Garamond" w:hAnsi="Garamond" w:cs="Calibri"/>
          <w:shd w:val="clear" w:color="auto" w:fill="FFFFFF"/>
        </w:rPr>
        <w:t>Tudományos Tanács titkárának és elnökének</w:t>
      </w:r>
      <w:r w:rsidRPr="00275848">
        <w:rPr>
          <w:rFonts w:ascii="Garamond" w:hAnsi="Garamond" w:cs="Calibri"/>
          <w:shd w:val="clear" w:color="auto" w:fill="FFFFFF"/>
        </w:rPr>
        <w:t xml:space="preserve"> (</w:t>
      </w:r>
      <w:hyperlink r:id="rId6" w:history="1">
        <w:r w:rsidR="000D5BED" w:rsidRPr="00A83F65">
          <w:rPr>
            <w:rStyle w:val="Hiperhivatkozs"/>
            <w:rFonts w:ascii="Garamond" w:hAnsi="Garamond" w:cs="Calibri"/>
            <w:color w:val="auto"/>
            <w:shd w:val="clear" w:color="auto" w:fill="FFFFFF"/>
          </w:rPr>
          <w:t>fazekas.imola@nye.hu</w:t>
        </w:r>
      </w:hyperlink>
      <w:r w:rsidR="00CA3BCC" w:rsidRPr="00275848">
        <w:rPr>
          <w:rFonts w:ascii="Garamond" w:hAnsi="Garamond" w:cs="Calibri"/>
          <w:shd w:val="clear" w:color="auto" w:fill="FFFFFF"/>
        </w:rPr>
        <w:t>,</w:t>
      </w:r>
      <w:r w:rsidR="005E4EBA" w:rsidRPr="00275848">
        <w:rPr>
          <w:rFonts w:ascii="Garamond" w:hAnsi="Garamond" w:cs="Calibri"/>
          <w:shd w:val="clear" w:color="auto" w:fill="FFFFFF"/>
        </w:rPr>
        <w:t xml:space="preserve"> </w:t>
      </w:r>
      <w:hyperlink r:id="rId7" w:history="1">
        <w:r w:rsidR="00611DA8" w:rsidRPr="00275848">
          <w:rPr>
            <w:rStyle w:val="Hiperhivatkozs"/>
            <w:rFonts w:ascii="Garamond" w:hAnsi="Garamond" w:cs="Calibri"/>
            <w:color w:val="auto"/>
            <w:shd w:val="clear" w:color="auto" w:fill="FFFFFF"/>
          </w:rPr>
          <w:t>simon.laszlo@nye.hu</w:t>
        </w:r>
      </w:hyperlink>
      <w:r w:rsidRPr="00275848">
        <w:rPr>
          <w:rFonts w:ascii="Garamond" w:hAnsi="Garamond" w:cs="Calibri"/>
          <w:shd w:val="clear" w:color="auto" w:fill="FFFFFF"/>
        </w:rPr>
        <w:t>). A pályáz</w:t>
      </w:r>
      <w:r w:rsidR="00611DA8" w:rsidRPr="00275848">
        <w:rPr>
          <w:rFonts w:ascii="Garamond" w:hAnsi="Garamond" w:cs="Calibri"/>
          <w:shd w:val="clear" w:color="auto" w:fill="FFFFFF"/>
        </w:rPr>
        <w:t>atok</w:t>
      </w:r>
      <w:r w:rsidR="00FF749B">
        <w:rPr>
          <w:rFonts w:ascii="Garamond" w:hAnsi="Garamond" w:cs="Calibri"/>
          <w:shd w:val="clear" w:color="auto" w:fill="FFFFFF"/>
        </w:rPr>
        <w:t>at</w:t>
      </w:r>
      <w:r w:rsidR="00A22C7D">
        <w:rPr>
          <w:rFonts w:ascii="Garamond" w:hAnsi="Garamond" w:cs="Calibri"/>
          <w:shd w:val="clear" w:color="auto" w:fill="FFFFFF"/>
        </w:rPr>
        <w:t xml:space="preserve"> nyomtatott formában a </w:t>
      </w:r>
      <w:r w:rsidR="00A22C7D">
        <w:rPr>
          <w:rFonts w:ascii="Garamond" w:hAnsi="Garamond" w:cs="Calibri"/>
          <w:color w:val="000000"/>
          <w:shd w:val="clear" w:color="auto" w:fill="FFFFFF"/>
        </w:rPr>
        <w:t xml:space="preserve">C épület CB126-os számú irodában, </w:t>
      </w:r>
      <w:proofErr w:type="spellStart"/>
      <w:r w:rsidR="00A22C7D">
        <w:rPr>
          <w:rFonts w:ascii="Garamond" w:hAnsi="Garamond" w:cs="Calibri"/>
          <w:color w:val="000000"/>
          <w:shd w:val="clear" w:color="auto" w:fill="FFFFFF"/>
        </w:rPr>
        <w:t>Berki</w:t>
      </w:r>
      <w:proofErr w:type="spellEnd"/>
      <w:r w:rsidR="00A22C7D">
        <w:rPr>
          <w:rFonts w:ascii="Garamond" w:hAnsi="Garamond" w:cs="Calibri"/>
          <w:color w:val="000000"/>
          <w:shd w:val="clear" w:color="auto" w:fill="FFFFFF"/>
        </w:rPr>
        <w:t>-Fazekas Imola</w:t>
      </w:r>
      <w:r w:rsidR="00E45DD3">
        <w:rPr>
          <w:rFonts w:ascii="Garamond" w:hAnsi="Garamond" w:cs="Calibri"/>
          <w:color w:val="000000"/>
          <w:shd w:val="clear" w:color="auto" w:fill="FFFFFF"/>
        </w:rPr>
        <w:t xml:space="preserve"> </w:t>
      </w:r>
      <w:proofErr w:type="gramStart"/>
      <w:r w:rsidR="00E45DD3">
        <w:rPr>
          <w:rFonts w:ascii="Garamond" w:hAnsi="Garamond" w:cs="Calibri"/>
          <w:color w:val="000000"/>
          <w:shd w:val="clear" w:color="auto" w:fill="FFFFFF"/>
        </w:rPr>
        <w:t>kolléga</w:t>
      </w:r>
      <w:proofErr w:type="gramEnd"/>
      <w:r w:rsidR="00E45DD3">
        <w:rPr>
          <w:rFonts w:ascii="Garamond" w:hAnsi="Garamond" w:cs="Calibri"/>
          <w:color w:val="000000"/>
          <w:shd w:val="clear" w:color="auto" w:fill="FFFFFF"/>
        </w:rPr>
        <w:t>nőnél</w:t>
      </w:r>
      <w:r w:rsidR="00FF749B">
        <w:rPr>
          <w:rFonts w:ascii="Garamond" w:hAnsi="Garamond" w:cs="Calibri"/>
          <w:color w:val="000000"/>
          <w:shd w:val="clear" w:color="auto" w:fill="FFFFFF"/>
        </w:rPr>
        <w:t xml:space="preserve"> kell leadni.</w:t>
      </w:r>
      <w:r w:rsidR="00A22C7D">
        <w:rPr>
          <w:rFonts w:ascii="Garamond" w:hAnsi="Garamond" w:cs="Calibri"/>
          <w:color w:val="000000"/>
          <w:shd w:val="clear" w:color="auto" w:fill="FFFFFF"/>
        </w:rPr>
        <w:t xml:space="preserve"> </w:t>
      </w:r>
    </w:p>
    <w:p w:rsidR="00787A16" w:rsidRDefault="00787A16" w:rsidP="00E47C3A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</w:p>
    <w:p w:rsidR="00BA1F7D" w:rsidRPr="001B7190" w:rsidRDefault="00BD5819" w:rsidP="00E47C3A">
      <w:pPr>
        <w:pStyle w:val="NormlWeb"/>
        <w:shd w:val="clear" w:color="auto" w:fill="FFFFFF"/>
        <w:jc w:val="both"/>
        <w:rPr>
          <w:rFonts w:ascii="Calibri" w:hAnsi="Calibri" w:cs="Calibri"/>
        </w:rPr>
      </w:pPr>
      <w:r w:rsidRPr="001B7190">
        <w:rPr>
          <w:rFonts w:ascii="Garamond" w:hAnsi="Garamond" w:cs="Calibri"/>
          <w:b/>
          <w:bCs/>
          <w:shd w:val="clear" w:color="auto" w:fill="FFFFFF"/>
        </w:rPr>
        <w:t xml:space="preserve">A pályázatok beadási határideje: </w:t>
      </w:r>
      <w:r w:rsidR="001413E8">
        <w:rPr>
          <w:rFonts w:ascii="Garamond" w:hAnsi="Garamond" w:cs="Calibri"/>
          <w:b/>
          <w:bCs/>
          <w:u w:val="single"/>
          <w:shd w:val="clear" w:color="auto" w:fill="FFFFFF"/>
        </w:rPr>
        <w:t>2024. szeptember 5. csütörtök</w:t>
      </w:r>
      <w:r w:rsidR="00C461B6">
        <w:rPr>
          <w:rFonts w:ascii="Garamond" w:hAnsi="Garamond" w:cs="Calibri"/>
          <w:b/>
          <w:bCs/>
          <w:u w:val="single"/>
          <w:shd w:val="clear" w:color="auto" w:fill="FFFFFF"/>
        </w:rPr>
        <w:t xml:space="preserve"> 14</w:t>
      </w:r>
      <w:r w:rsidR="00EF3678" w:rsidRPr="00EF3678">
        <w:rPr>
          <w:rFonts w:ascii="Garamond" w:hAnsi="Garamond" w:cs="Calibri"/>
          <w:b/>
          <w:bCs/>
          <w:u w:val="single"/>
          <w:shd w:val="clear" w:color="auto" w:fill="FFFFFF"/>
        </w:rPr>
        <w:t xml:space="preserve"> óra.</w:t>
      </w:r>
    </w:p>
    <w:p w:rsidR="00BA1F7D" w:rsidRDefault="00BA1F7D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</w:p>
    <w:p w:rsidR="00364E8B" w:rsidRDefault="00364E8B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A határidő után és nem megfelelő formátumban érkezett pályázatok elbírálás nélkül kizárásra és visszaküldésre kerülnek.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097D19" w:rsidRPr="00BD4743" w:rsidRDefault="00BD5819" w:rsidP="00C06DD4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  <w:r w:rsidRPr="00BD4743">
        <w:rPr>
          <w:rFonts w:ascii="Garamond" w:hAnsi="Garamond" w:cs="Calibri"/>
          <w:b/>
          <w:bCs/>
          <w:shd w:val="clear" w:color="auto" w:fill="FFFFFF"/>
        </w:rPr>
        <w:t xml:space="preserve">A beérkezett </w:t>
      </w:r>
      <w:r w:rsidR="00D6004C">
        <w:rPr>
          <w:rFonts w:ascii="Garamond" w:hAnsi="Garamond" w:cs="Calibri"/>
          <w:b/>
          <w:bCs/>
          <w:shd w:val="clear" w:color="auto" w:fill="FFFFFF"/>
        </w:rPr>
        <w:t>és hiánytalan pályázatok elbírálása</w:t>
      </w:r>
      <w:r w:rsidR="002D6FB6" w:rsidRPr="00BD4743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D6004C">
        <w:rPr>
          <w:rFonts w:ascii="Garamond" w:hAnsi="Garamond" w:cs="Calibri"/>
          <w:b/>
          <w:bCs/>
          <w:shd w:val="clear" w:color="auto" w:fill="FFFFFF"/>
        </w:rPr>
        <w:t>legkésőbb</w:t>
      </w:r>
      <w:r w:rsidR="002D6FB6" w:rsidRPr="00BD4743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512F5D">
        <w:rPr>
          <w:rFonts w:ascii="Garamond" w:hAnsi="Garamond" w:cs="Calibri"/>
          <w:b/>
          <w:bCs/>
          <w:shd w:val="clear" w:color="auto" w:fill="FFFFFF"/>
        </w:rPr>
        <w:t>2024</w:t>
      </w:r>
      <w:r w:rsidR="00787A16">
        <w:rPr>
          <w:rFonts w:ascii="Garamond" w:hAnsi="Garamond" w:cs="Calibri"/>
          <w:b/>
          <w:bCs/>
          <w:shd w:val="clear" w:color="auto" w:fill="FFFFFF"/>
        </w:rPr>
        <w:t xml:space="preserve">. </w:t>
      </w:r>
      <w:r w:rsidR="00512F5D">
        <w:rPr>
          <w:rFonts w:ascii="Garamond" w:hAnsi="Garamond" w:cs="Calibri"/>
          <w:b/>
          <w:bCs/>
          <w:shd w:val="clear" w:color="auto" w:fill="FFFFFF"/>
        </w:rPr>
        <w:t>szeptember 17</w:t>
      </w:r>
      <w:r w:rsidR="00D6004C">
        <w:rPr>
          <w:rFonts w:ascii="Garamond" w:hAnsi="Garamond" w:cs="Calibri"/>
          <w:b/>
          <w:bCs/>
          <w:shd w:val="clear" w:color="auto" w:fill="FFFFFF"/>
        </w:rPr>
        <w:t>-ig történik meg.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Pr="00C21AEB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Garamond" w:hAnsi="Garamond" w:cs="Calibri"/>
          <w:color w:val="000000"/>
          <w:shd w:val="clear" w:color="auto" w:fill="FFFFFF"/>
        </w:rPr>
        <w:t>A nyertes pályázók kiválasztását és az összegek odaítélését a Tudományos Tanács testületi ülés keretében végzi el, nyílt szavazással.</w:t>
      </w:r>
      <w:r w:rsidR="000E2734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Egyértelmű előnyben részesülnek azok a pályázók, akik a nem kiemelt pályázati </w:t>
      </w:r>
      <w:proofErr w:type="gramStart"/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>kategória</w:t>
      </w:r>
      <w:proofErr w:type="gramEnd"/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esetén is rangos, tudományosnak minősített publikációkat jelentetnek meg.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C03323" w:rsidRDefault="00BD5819" w:rsidP="00CA4CFB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Az elnyert összeget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nem kiemelt pályázat esetén,</w:t>
      </w:r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a pályázatban megadott ütemezésben és a megjelölt </w:t>
      </w:r>
      <w:r w:rsidR="0051301E">
        <w:rPr>
          <w:rFonts w:ascii="Garamond" w:hAnsi="Garamond" w:cs="Calibri"/>
          <w:b/>
          <w:bCs/>
          <w:color w:val="000000"/>
          <w:shd w:val="clear" w:color="auto" w:fill="FFFFFF"/>
        </w:rPr>
        <w:t>feladatokra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</w:t>
      </w:r>
      <w:r w:rsidR="00512F5D">
        <w:rPr>
          <w:rFonts w:ascii="Garamond" w:hAnsi="Garamond" w:cs="Calibri"/>
          <w:b/>
          <w:bCs/>
          <w:shd w:val="clear" w:color="auto" w:fill="FFFFFF"/>
        </w:rPr>
        <w:t>2024</w:t>
      </w:r>
      <w:r w:rsidR="00062840" w:rsidRPr="00EF37DE">
        <w:rPr>
          <w:rFonts w:ascii="Garamond" w:hAnsi="Garamond" w:cs="Calibri"/>
          <w:b/>
          <w:bCs/>
          <w:shd w:val="clear" w:color="auto" w:fill="FFFFFF"/>
        </w:rPr>
        <w:t>. november 30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>-ig</w:t>
      </w:r>
      <w:r w:rsidR="0051301E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lehet felhasználni</w:t>
      </w:r>
      <w:r w:rsidR="00DD2281">
        <w:rPr>
          <w:rFonts w:ascii="Garamond" w:hAnsi="Garamond" w:cs="Calibri"/>
          <w:b/>
          <w:bCs/>
          <w:color w:val="000000"/>
          <w:shd w:val="clear" w:color="auto" w:fill="FFFFFF"/>
        </w:rPr>
        <w:t>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451EC6" w:rsidRDefault="00BD5819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>A projekt megvalósulásáról az erre szolgáló űrlap segítségével</w:t>
      </w:r>
      <w:r w:rsidR="00F17AE4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F17AE4" w:rsidRPr="007B7111">
        <w:rPr>
          <w:rFonts w:ascii="Garamond" w:hAnsi="Garamond" w:cs="Calibri"/>
          <w:b/>
          <w:color w:val="000000"/>
          <w:shd w:val="clear" w:color="auto" w:fill="FFFFFF"/>
        </w:rPr>
        <w:t>szakmai és pénzügyi</w:t>
      </w:r>
      <w:r>
        <w:rPr>
          <w:rFonts w:ascii="Garamond" w:hAnsi="Garamond" w:cs="Calibri"/>
          <w:color w:val="000000"/>
          <w:shd w:val="clear" w:color="auto" w:fill="FFFFFF"/>
        </w:rPr>
        <w:t xml:space="preserve"> </w:t>
      </w:r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beszámolót kell </w:t>
      </w:r>
      <w:r w:rsidRPr="009B5BDA">
        <w:rPr>
          <w:rFonts w:ascii="Garamond" w:hAnsi="Garamond" w:cs="Calibri"/>
          <w:b/>
          <w:bCs/>
          <w:shd w:val="clear" w:color="auto" w:fill="FFFFFF"/>
        </w:rPr>
        <w:t>készíteni</w:t>
      </w:r>
      <w:r w:rsidR="005128EC">
        <w:rPr>
          <w:rFonts w:ascii="Garamond" w:hAnsi="Garamond" w:cs="Calibri"/>
          <w:b/>
          <w:bCs/>
          <w:shd w:val="clear" w:color="auto" w:fill="FFFFFF"/>
        </w:rPr>
        <w:t>, melynek határideje a nem kiemelt pályázatok esetén</w:t>
      </w:r>
      <w:r w:rsidRPr="009B5BDA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512F5D">
        <w:rPr>
          <w:rFonts w:ascii="Garamond" w:hAnsi="Garamond" w:cs="Calibri"/>
          <w:b/>
          <w:bCs/>
          <w:shd w:val="clear" w:color="auto" w:fill="FFFFFF"/>
        </w:rPr>
        <w:t>2025</w:t>
      </w:r>
      <w:r w:rsidRPr="009B5BDA">
        <w:rPr>
          <w:rFonts w:ascii="Garamond" w:hAnsi="Garamond" w:cs="Calibri"/>
          <w:b/>
          <w:bCs/>
          <w:shd w:val="clear" w:color="auto" w:fill="FFFFFF"/>
        </w:rPr>
        <w:t>.</w:t>
      </w:r>
      <w:r w:rsidRPr="009B5BDA">
        <w:rPr>
          <w:rFonts w:ascii="Garamond" w:hAnsi="Garamond" w:cs="Calibri"/>
          <w:shd w:val="clear" w:color="auto" w:fill="FFFFFF"/>
        </w:rPr>
        <w:t xml:space="preserve"> </w:t>
      </w:r>
      <w:r w:rsidR="005128EC">
        <w:rPr>
          <w:rFonts w:ascii="Garamond" w:hAnsi="Garamond" w:cs="Calibri"/>
          <w:b/>
          <w:bCs/>
          <w:shd w:val="clear" w:color="auto" w:fill="FFFFFF"/>
        </w:rPr>
        <w:t>január 15</w:t>
      </w:r>
      <w:r w:rsidR="00617CDC">
        <w:rPr>
          <w:rFonts w:ascii="Garamond" w:hAnsi="Garamond" w:cs="Calibri"/>
          <w:b/>
          <w:bCs/>
          <w:shd w:val="clear" w:color="auto" w:fill="FFFFFF"/>
        </w:rPr>
        <w:t>.</w:t>
      </w:r>
    </w:p>
    <w:p w:rsidR="00617CDC" w:rsidRDefault="00617CDC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</w:p>
    <w:p w:rsidR="00451EC6" w:rsidRPr="009B5BDA" w:rsidRDefault="00451EC6" w:rsidP="00BD5819">
      <w:pPr>
        <w:pStyle w:val="NormlWeb"/>
        <w:shd w:val="clear" w:color="auto" w:fill="FFFFFF"/>
        <w:jc w:val="both"/>
        <w:rPr>
          <w:rFonts w:ascii="Calibri" w:hAnsi="Calibri" w:cs="Calibri"/>
        </w:rPr>
      </w:pPr>
      <w:r>
        <w:rPr>
          <w:rFonts w:ascii="Garamond" w:hAnsi="Garamond" w:cs="Calibri"/>
          <w:b/>
          <w:bCs/>
          <w:shd w:val="clear" w:color="auto" w:fill="FFFFFF"/>
        </w:rPr>
        <w:t>Valamennyi nyertes pályázó köteles publikációiban a „Támogatta a Nyíregyházi Egyetem Tudományos Tanácsa”</w:t>
      </w:r>
      <w:r w:rsidR="00851EE4">
        <w:rPr>
          <w:rFonts w:ascii="Garamond" w:hAnsi="Garamond" w:cs="Calibri"/>
          <w:b/>
          <w:bCs/>
          <w:shd w:val="clear" w:color="auto" w:fill="FFFFFF"/>
        </w:rPr>
        <w:t xml:space="preserve"> vagy </w:t>
      </w:r>
      <w:r w:rsidR="00851EE4" w:rsidRPr="001F7BB4">
        <w:rPr>
          <w:rFonts w:ascii="Garamond" w:hAnsi="Garamond"/>
          <w:b/>
        </w:rPr>
        <w:t>„</w:t>
      </w:r>
      <w:proofErr w:type="spellStart"/>
      <w:r w:rsidR="00851EE4" w:rsidRPr="001F7BB4">
        <w:rPr>
          <w:rFonts w:ascii="Garamond" w:hAnsi="Garamond"/>
          <w:b/>
        </w:rPr>
        <w:t>This</w:t>
      </w:r>
      <w:proofErr w:type="spellEnd"/>
      <w:r w:rsidR="00851EE4" w:rsidRPr="001F7BB4">
        <w:rPr>
          <w:rFonts w:ascii="Garamond" w:hAnsi="Garamond"/>
          <w:b/>
        </w:rPr>
        <w:t xml:space="preserve"> project </w:t>
      </w:r>
      <w:proofErr w:type="spellStart"/>
      <w:r w:rsidR="00851EE4" w:rsidRPr="001F7BB4">
        <w:rPr>
          <w:rFonts w:ascii="Garamond" w:hAnsi="Garamond"/>
          <w:b/>
        </w:rPr>
        <w:t>was</w:t>
      </w:r>
      <w:proofErr w:type="spellEnd"/>
      <w:r w:rsidR="00851EE4" w:rsidRPr="001F7BB4">
        <w:rPr>
          <w:rFonts w:ascii="Garamond" w:hAnsi="Garamond"/>
          <w:b/>
        </w:rPr>
        <w:t xml:space="preserve"> </w:t>
      </w:r>
      <w:proofErr w:type="spellStart"/>
      <w:r w:rsidR="00851EE4" w:rsidRPr="001F7BB4">
        <w:rPr>
          <w:rFonts w:ascii="Garamond" w:hAnsi="Garamond"/>
          <w:b/>
        </w:rPr>
        <w:t>supported</w:t>
      </w:r>
      <w:proofErr w:type="spellEnd"/>
      <w:r w:rsidR="00851EE4" w:rsidRPr="001F7BB4">
        <w:rPr>
          <w:rFonts w:ascii="Garamond" w:hAnsi="Garamond"/>
          <w:b/>
        </w:rPr>
        <w:t xml:space="preserve"> </w:t>
      </w:r>
      <w:proofErr w:type="spellStart"/>
      <w:r w:rsidR="00851EE4" w:rsidRPr="001F7BB4">
        <w:rPr>
          <w:rFonts w:ascii="Garamond" w:hAnsi="Garamond"/>
          <w:b/>
        </w:rPr>
        <w:t>by</w:t>
      </w:r>
      <w:proofErr w:type="spellEnd"/>
      <w:r w:rsidR="00851EE4" w:rsidRPr="001F7BB4">
        <w:rPr>
          <w:rFonts w:ascii="Garamond" w:hAnsi="Garamond"/>
          <w:b/>
        </w:rPr>
        <w:t xml:space="preserve"> </w:t>
      </w:r>
      <w:proofErr w:type="spellStart"/>
      <w:r w:rsidR="00851EE4" w:rsidRPr="001F7BB4">
        <w:rPr>
          <w:rFonts w:ascii="Garamond" w:hAnsi="Garamond"/>
          <w:b/>
        </w:rPr>
        <w:t>the</w:t>
      </w:r>
      <w:proofErr w:type="spellEnd"/>
      <w:r w:rsidR="00851EE4" w:rsidRPr="001F7BB4">
        <w:rPr>
          <w:rFonts w:ascii="Garamond" w:hAnsi="Garamond"/>
          <w:b/>
        </w:rPr>
        <w:t xml:space="preserve"> </w:t>
      </w:r>
      <w:proofErr w:type="spellStart"/>
      <w:r w:rsidR="00851EE4" w:rsidRPr="001F7BB4">
        <w:rPr>
          <w:rFonts w:ascii="Garamond" w:hAnsi="Garamond"/>
          <w:b/>
        </w:rPr>
        <w:t>Scientific</w:t>
      </w:r>
      <w:proofErr w:type="spellEnd"/>
      <w:r w:rsidR="00851EE4" w:rsidRPr="001F7BB4">
        <w:rPr>
          <w:rFonts w:ascii="Garamond" w:hAnsi="Garamond"/>
          <w:b/>
        </w:rPr>
        <w:t xml:space="preserve"> </w:t>
      </w:r>
      <w:proofErr w:type="spellStart"/>
      <w:r w:rsidR="00851EE4" w:rsidRPr="001F7BB4">
        <w:rPr>
          <w:rFonts w:ascii="Garamond" w:hAnsi="Garamond"/>
          <w:b/>
        </w:rPr>
        <w:t>Council</w:t>
      </w:r>
      <w:proofErr w:type="spellEnd"/>
      <w:r w:rsidR="00851EE4" w:rsidRPr="001F7BB4">
        <w:rPr>
          <w:rFonts w:ascii="Garamond" w:hAnsi="Garamond"/>
          <w:b/>
        </w:rPr>
        <w:t xml:space="preserve"> of </w:t>
      </w:r>
      <w:proofErr w:type="spellStart"/>
      <w:r w:rsidR="00851EE4" w:rsidRPr="001F7BB4">
        <w:rPr>
          <w:rFonts w:ascii="Garamond" w:hAnsi="Garamond"/>
          <w:b/>
        </w:rPr>
        <w:t>the</w:t>
      </w:r>
      <w:proofErr w:type="spellEnd"/>
      <w:r w:rsidR="00851EE4" w:rsidRPr="001F7BB4">
        <w:rPr>
          <w:rFonts w:ascii="Garamond" w:hAnsi="Garamond"/>
          <w:b/>
        </w:rPr>
        <w:t xml:space="preserve"> University of Nyíregyháza.” </w:t>
      </w:r>
      <w:r>
        <w:rPr>
          <w:rFonts w:ascii="Garamond" w:hAnsi="Garamond" w:cs="Calibri"/>
          <w:b/>
          <w:bCs/>
          <w:shd w:val="clear" w:color="auto" w:fill="FFFFFF"/>
        </w:rPr>
        <w:t>szöveget feltüntetni.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Az odaítélt támogat</w:t>
      </w:r>
      <w:r w:rsidR="00B50930">
        <w:rPr>
          <w:rFonts w:ascii="Garamond" w:hAnsi="Garamond" w:cs="Calibri"/>
          <w:color w:val="000000"/>
          <w:shd w:val="clear" w:color="auto" w:fill="FFFFFF"/>
        </w:rPr>
        <w:t>ás összegét nem lehet túllépni!</w:t>
      </w:r>
    </w:p>
    <w:p w:rsidR="00BD5819" w:rsidRDefault="00BD5819" w:rsidP="00BD5819">
      <w:pPr>
        <w:pStyle w:val="NormlWeb"/>
        <w:shd w:val="clear" w:color="auto" w:fill="FFFFFF"/>
        <w:rPr>
          <w:rFonts w:ascii="Garamond" w:hAnsi="Garamond" w:cs="Calibri"/>
          <w:color w:val="000000"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9B5BDA" w:rsidRDefault="009B5BDA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</w:p>
    <w:p w:rsidR="00BD5819" w:rsidRDefault="00FA3E60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Nyíregyháza, 2024. augusztus 26.</w:t>
      </w:r>
      <w:r w:rsidR="00BD5819">
        <w:rPr>
          <w:rFonts w:ascii="Garamond" w:hAnsi="Garamond" w:cs="Calibri"/>
          <w:color w:val="000000"/>
          <w:shd w:val="clear" w:color="auto" w:fill="FFFFFF"/>
        </w:rPr>
        <w:t xml:space="preserve">                           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050F45" w:rsidRDefault="00050F45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</w:p>
    <w:p w:rsidR="00A55CA7" w:rsidRDefault="00BD5819" w:rsidP="00BD5819">
      <w:pPr>
        <w:pStyle w:val="NormlWeb"/>
        <w:shd w:val="clear" w:color="auto" w:fill="FFFFFF"/>
        <w:rPr>
          <w:rFonts w:ascii="Garamond" w:hAnsi="Garamond" w:cs="Calibri"/>
          <w:color w:val="000000"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 </w:t>
      </w:r>
    </w:p>
    <w:p w:rsidR="00BD5819" w:rsidRDefault="005F0447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 xml:space="preserve">Prof. </w:t>
      </w:r>
      <w:r w:rsidR="00051C60">
        <w:rPr>
          <w:rFonts w:ascii="Garamond" w:hAnsi="Garamond" w:cs="Calibri"/>
          <w:color w:val="000000"/>
          <w:shd w:val="clear" w:color="auto" w:fill="FFFFFF"/>
        </w:rPr>
        <w:t>Dr. habil. Simon László</w:t>
      </w:r>
    </w:p>
    <w:p w:rsidR="00233E6C" w:rsidRDefault="00A55CA7">
      <w:pPr>
        <w:rPr>
          <w:rFonts w:ascii="Garamond" w:eastAsia="Times New Roman" w:hAnsi="Garamond" w:cs="Calibri"/>
          <w:color w:val="000000"/>
          <w:shd w:val="clear" w:color="auto" w:fill="FFFFFF"/>
        </w:rPr>
      </w:pPr>
      <w:proofErr w:type="gramStart"/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proofErr w:type="gramEnd"/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Tudományos Tanács elnöke</w:t>
      </w:r>
    </w:p>
    <w:p w:rsidR="00875884" w:rsidRDefault="00875884">
      <w:pPr>
        <w:rPr>
          <w:rFonts w:ascii="Garamond" w:eastAsia="Times New Roman" w:hAnsi="Garamond" w:cs="Calibri"/>
          <w:color w:val="000000"/>
          <w:shd w:val="clear" w:color="auto" w:fill="FFFFFF"/>
        </w:rPr>
      </w:pPr>
    </w:p>
    <w:p w:rsidR="00E47C3A" w:rsidRDefault="00E47C3A">
      <w:pPr>
        <w:rPr>
          <w:rFonts w:ascii="Garamond" w:eastAsia="Times New Roman" w:hAnsi="Garamond" w:cs="Calibri"/>
          <w:color w:val="000000"/>
          <w:shd w:val="clear" w:color="auto" w:fill="FFFFFF"/>
        </w:rPr>
      </w:pPr>
    </w:p>
    <w:p w:rsidR="00875884" w:rsidRDefault="00875884">
      <w:pPr>
        <w:rPr>
          <w:rFonts w:ascii="Garamond" w:eastAsia="Times New Roman" w:hAnsi="Garamond" w:cs="Calibri"/>
          <w:color w:val="000000"/>
          <w:shd w:val="clear" w:color="auto" w:fill="FFFFFF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Mellékletek:</w:t>
      </w:r>
    </w:p>
    <w:p w:rsidR="00234C5F" w:rsidRDefault="007E61F5" w:rsidP="00875884">
      <w:pPr>
        <w:pStyle w:val="Listaszerbekezds"/>
        <w:numPr>
          <w:ilvl w:val="0"/>
          <w:numId w:val="6"/>
        </w:numPr>
        <w:ind w:left="426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A Tudományos Tanács 2024</w:t>
      </w:r>
      <w:bookmarkStart w:id="0" w:name="_GoBack"/>
      <w:bookmarkEnd w:id="0"/>
      <w:r w:rsidR="00234C5F">
        <w:rPr>
          <w:rFonts w:ascii="Garamond" w:eastAsia="Times New Roman" w:hAnsi="Garamond" w:cs="Calibri"/>
          <w:color w:val="000000"/>
        </w:rPr>
        <w:t xml:space="preserve">. évi támogatott tevékenységei </w:t>
      </w:r>
    </w:p>
    <w:p w:rsidR="00875884" w:rsidRDefault="00875884" w:rsidP="00875884">
      <w:pPr>
        <w:pStyle w:val="Listaszerbekezds"/>
        <w:numPr>
          <w:ilvl w:val="0"/>
          <w:numId w:val="6"/>
        </w:numPr>
        <w:ind w:left="426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Pályázati adatlap (nem kiemelt pályázatok)</w:t>
      </w:r>
    </w:p>
    <w:sectPr w:rsidR="0087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465"/>
    <w:multiLevelType w:val="multilevel"/>
    <w:tmpl w:val="7E1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70A28"/>
    <w:multiLevelType w:val="hybridMultilevel"/>
    <w:tmpl w:val="7592D646"/>
    <w:lvl w:ilvl="0" w:tplc="B27C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55311"/>
    <w:multiLevelType w:val="multilevel"/>
    <w:tmpl w:val="EC9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65050"/>
    <w:multiLevelType w:val="multilevel"/>
    <w:tmpl w:val="A97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12535"/>
    <w:multiLevelType w:val="multilevel"/>
    <w:tmpl w:val="33A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E758D"/>
    <w:multiLevelType w:val="hybridMultilevel"/>
    <w:tmpl w:val="3D8803A4"/>
    <w:lvl w:ilvl="0" w:tplc="6ACCB16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19"/>
    <w:rsid w:val="0003238C"/>
    <w:rsid w:val="00035505"/>
    <w:rsid w:val="000443EE"/>
    <w:rsid w:val="00050F45"/>
    <w:rsid w:val="00051C60"/>
    <w:rsid w:val="00062840"/>
    <w:rsid w:val="0007343D"/>
    <w:rsid w:val="00074587"/>
    <w:rsid w:val="00076B1F"/>
    <w:rsid w:val="00082E8A"/>
    <w:rsid w:val="0009461D"/>
    <w:rsid w:val="000953CB"/>
    <w:rsid w:val="00097D19"/>
    <w:rsid w:val="000A771F"/>
    <w:rsid w:val="000B0D6F"/>
    <w:rsid w:val="000D5BED"/>
    <w:rsid w:val="000E2734"/>
    <w:rsid w:val="000F2E11"/>
    <w:rsid w:val="001100A8"/>
    <w:rsid w:val="0011362E"/>
    <w:rsid w:val="001171E2"/>
    <w:rsid w:val="001413E8"/>
    <w:rsid w:val="00145EB0"/>
    <w:rsid w:val="00152BF1"/>
    <w:rsid w:val="0015379A"/>
    <w:rsid w:val="00162EAB"/>
    <w:rsid w:val="00170741"/>
    <w:rsid w:val="001830AA"/>
    <w:rsid w:val="00183260"/>
    <w:rsid w:val="00194FA6"/>
    <w:rsid w:val="00195A25"/>
    <w:rsid w:val="001B2FA8"/>
    <w:rsid w:val="001B42D0"/>
    <w:rsid w:val="001B7190"/>
    <w:rsid w:val="001E67FA"/>
    <w:rsid w:val="00210BEA"/>
    <w:rsid w:val="0021155E"/>
    <w:rsid w:val="00214202"/>
    <w:rsid w:val="00233E6C"/>
    <w:rsid w:val="00234165"/>
    <w:rsid w:val="00234C5F"/>
    <w:rsid w:val="00236F7A"/>
    <w:rsid w:val="00241559"/>
    <w:rsid w:val="002647CD"/>
    <w:rsid w:val="00275848"/>
    <w:rsid w:val="002A2378"/>
    <w:rsid w:val="002A630E"/>
    <w:rsid w:val="002A7A43"/>
    <w:rsid w:val="002C095C"/>
    <w:rsid w:val="002D6FB6"/>
    <w:rsid w:val="002D7D10"/>
    <w:rsid w:val="00305F19"/>
    <w:rsid w:val="0035277A"/>
    <w:rsid w:val="00364E8B"/>
    <w:rsid w:val="00370B70"/>
    <w:rsid w:val="00372D93"/>
    <w:rsid w:val="0038567B"/>
    <w:rsid w:val="003B3C1C"/>
    <w:rsid w:val="003C22FD"/>
    <w:rsid w:val="003E0B54"/>
    <w:rsid w:val="003F16F8"/>
    <w:rsid w:val="004226CE"/>
    <w:rsid w:val="004248A5"/>
    <w:rsid w:val="00426F1D"/>
    <w:rsid w:val="0043331E"/>
    <w:rsid w:val="00451EC6"/>
    <w:rsid w:val="00452DED"/>
    <w:rsid w:val="0047680D"/>
    <w:rsid w:val="00484D60"/>
    <w:rsid w:val="00490AE1"/>
    <w:rsid w:val="00490C51"/>
    <w:rsid w:val="00494859"/>
    <w:rsid w:val="004B780A"/>
    <w:rsid w:val="004D4314"/>
    <w:rsid w:val="004E2811"/>
    <w:rsid w:val="004E3190"/>
    <w:rsid w:val="004E57A1"/>
    <w:rsid w:val="005128EC"/>
    <w:rsid w:val="00512F5D"/>
    <w:rsid w:val="0051301E"/>
    <w:rsid w:val="00520300"/>
    <w:rsid w:val="00520453"/>
    <w:rsid w:val="0053306C"/>
    <w:rsid w:val="005652E9"/>
    <w:rsid w:val="00580C48"/>
    <w:rsid w:val="005952B4"/>
    <w:rsid w:val="005A2976"/>
    <w:rsid w:val="005C4DE2"/>
    <w:rsid w:val="005E4EBA"/>
    <w:rsid w:val="005F0447"/>
    <w:rsid w:val="005F1062"/>
    <w:rsid w:val="00605318"/>
    <w:rsid w:val="00611DA8"/>
    <w:rsid w:val="00617CDC"/>
    <w:rsid w:val="006317C9"/>
    <w:rsid w:val="00631EE6"/>
    <w:rsid w:val="0064344F"/>
    <w:rsid w:val="00660762"/>
    <w:rsid w:val="0067152D"/>
    <w:rsid w:val="00681804"/>
    <w:rsid w:val="006B432E"/>
    <w:rsid w:val="007178D0"/>
    <w:rsid w:val="007312E4"/>
    <w:rsid w:val="007636C8"/>
    <w:rsid w:val="00776650"/>
    <w:rsid w:val="00787A16"/>
    <w:rsid w:val="00792AF4"/>
    <w:rsid w:val="007B7111"/>
    <w:rsid w:val="007C3B14"/>
    <w:rsid w:val="007D11A7"/>
    <w:rsid w:val="007E058B"/>
    <w:rsid w:val="007E61F5"/>
    <w:rsid w:val="008162F2"/>
    <w:rsid w:val="00821C0A"/>
    <w:rsid w:val="00830ABB"/>
    <w:rsid w:val="0083161A"/>
    <w:rsid w:val="00835F42"/>
    <w:rsid w:val="00844820"/>
    <w:rsid w:val="00851EE4"/>
    <w:rsid w:val="00853565"/>
    <w:rsid w:val="00875884"/>
    <w:rsid w:val="00895E13"/>
    <w:rsid w:val="008A1508"/>
    <w:rsid w:val="008A3295"/>
    <w:rsid w:val="009141BB"/>
    <w:rsid w:val="00933988"/>
    <w:rsid w:val="00946610"/>
    <w:rsid w:val="0096360E"/>
    <w:rsid w:val="00980B8A"/>
    <w:rsid w:val="009858D0"/>
    <w:rsid w:val="009A5449"/>
    <w:rsid w:val="009B13B2"/>
    <w:rsid w:val="009B4851"/>
    <w:rsid w:val="009B5BDA"/>
    <w:rsid w:val="009C315F"/>
    <w:rsid w:val="009D23F0"/>
    <w:rsid w:val="009E3C3F"/>
    <w:rsid w:val="009F1D93"/>
    <w:rsid w:val="00A008F8"/>
    <w:rsid w:val="00A030A9"/>
    <w:rsid w:val="00A229D0"/>
    <w:rsid w:val="00A22C7D"/>
    <w:rsid w:val="00A37E6C"/>
    <w:rsid w:val="00A55CA7"/>
    <w:rsid w:val="00A5774D"/>
    <w:rsid w:val="00A80E0C"/>
    <w:rsid w:val="00A83EC8"/>
    <w:rsid w:val="00A83F65"/>
    <w:rsid w:val="00AA5DDF"/>
    <w:rsid w:val="00AC4A0A"/>
    <w:rsid w:val="00AD7535"/>
    <w:rsid w:val="00B019C6"/>
    <w:rsid w:val="00B1435C"/>
    <w:rsid w:val="00B23767"/>
    <w:rsid w:val="00B433D5"/>
    <w:rsid w:val="00B50930"/>
    <w:rsid w:val="00B819E3"/>
    <w:rsid w:val="00B82196"/>
    <w:rsid w:val="00BA1F7D"/>
    <w:rsid w:val="00BD4743"/>
    <w:rsid w:val="00BD5819"/>
    <w:rsid w:val="00BF7458"/>
    <w:rsid w:val="00C03323"/>
    <w:rsid w:val="00C06DD4"/>
    <w:rsid w:val="00C21AEB"/>
    <w:rsid w:val="00C461B6"/>
    <w:rsid w:val="00C65A7A"/>
    <w:rsid w:val="00C803EB"/>
    <w:rsid w:val="00C81A1D"/>
    <w:rsid w:val="00C9603A"/>
    <w:rsid w:val="00CA3BCC"/>
    <w:rsid w:val="00CA4CFB"/>
    <w:rsid w:val="00CF3DF9"/>
    <w:rsid w:val="00CF5BF9"/>
    <w:rsid w:val="00D06E20"/>
    <w:rsid w:val="00D33CD0"/>
    <w:rsid w:val="00D36ECB"/>
    <w:rsid w:val="00D57F3A"/>
    <w:rsid w:val="00D6004C"/>
    <w:rsid w:val="00D70693"/>
    <w:rsid w:val="00D77CAA"/>
    <w:rsid w:val="00D92033"/>
    <w:rsid w:val="00D92CEE"/>
    <w:rsid w:val="00DA7B63"/>
    <w:rsid w:val="00DD2281"/>
    <w:rsid w:val="00E00D3D"/>
    <w:rsid w:val="00E1227C"/>
    <w:rsid w:val="00E3234A"/>
    <w:rsid w:val="00E42C09"/>
    <w:rsid w:val="00E45DD3"/>
    <w:rsid w:val="00E47C3A"/>
    <w:rsid w:val="00E57E61"/>
    <w:rsid w:val="00E60F29"/>
    <w:rsid w:val="00E6504E"/>
    <w:rsid w:val="00E71144"/>
    <w:rsid w:val="00E9381F"/>
    <w:rsid w:val="00E945D9"/>
    <w:rsid w:val="00EA6798"/>
    <w:rsid w:val="00ED13B0"/>
    <w:rsid w:val="00EF3678"/>
    <w:rsid w:val="00EF37DE"/>
    <w:rsid w:val="00F02115"/>
    <w:rsid w:val="00F03061"/>
    <w:rsid w:val="00F037D0"/>
    <w:rsid w:val="00F11B19"/>
    <w:rsid w:val="00F17AE4"/>
    <w:rsid w:val="00F202F0"/>
    <w:rsid w:val="00F36AB2"/>
    <w:rsid w:val="00F756DF"/>
    <w:rsid w:val="00F75851"/>
    <w:rsid w:val="00FA3E60"/>
    <w:rsid w:val="00FB0049"/>
    <w:rsid w:val="00FB20BF"/>
    <w:rsid w:val="00FB6FFD"/>
    <w:rsid w:val="00FC4739"/>
    <w:rsid w:val="00FD66AA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50AB"/>
  <w15:chartTrackingRefBased/>
  <w15:docId w15:val="{E43F47B7-F9D2-494A-9C4F-9EAC2B0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81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581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5819"/>
  </w:style>
  <w:style w:type="character" w:styleId="Mrltotthiperhivatkozs">
    <w:name w:val="FollowedHyperlink"/>
    <w:basedOn w:val="Bekezdsalapbettpusa"/>
    <w:uiPriority w:val="99"/>
    <w:semiHidden/>
    <w:unhideWhenUsed/>
    <w:rsid w:val="000D5BED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33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31E"/>
    <w:rPr>
      <w:rFonts w:ascii="Segoe U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7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laszlo@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zekas.imola@nye.hu" TargetMode="External"/><Relationship Id="rId5" Type="http://schemas.openxmlformats.org/officeDocument/2006/relationships/hyperlink" Target="https://www.nye.hu/intezmenyi_dokumentum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2022-02-24T11:00:00Z</cp:lastPrinted>
  <dcterms:created xsi:type="dcterms:W3CDTF">2024-08-26T08:42:00Z</dcterms:created>
  <dcterms:modified xsi:type="dcterms:W3CDTF">2024-08-26T08:51:00Z</dcterms:modified>
</cp:coreProperties>
</file>